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493" w:rsidRDefault="003573FB">
      <w:pPr>
        <w:rPr>
          <w:b/>
          <w:bCs/>
        </w:rPr>
      </w:pPr>
      <w:r>
        <w:rPr>
          <w:b/>
          <w:bCs/>
          <w:u w:val="single"/>
        </w:rPr>
        <w:t>Sujet Bac Pro oral :</w:t>
      </w:r>
      <w:r>
        <w:rPr>
          <w:b/>
          <w:bCs/>
        </w:rPr>
        <w:t xml:space="preserve"> Vie sociale et loisirs</w:t>
      </w:r>
    </w:p>
    <w:p w:rsidR="00254493" w:rsidRDefault="00254493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254493" w:rsidRDefault="003573FB">
      <w:pPr>
        <w:pStyle w:val="Corpsdetexte"/>
      </w:pPr>
      <w:r>
        <w:t>Un restaurateur a payé un loyer annuel de 15 000 € en 2014.</w:t>
      </w:r>
    </w:p>
    <w:p w:rsidR="00254493" w:rsidRDefault="003573FB">
      <w:pPr>
        <w:pStyle w:val="Corpsdetexte"/>
      </w:pPr>
      <w:r>
        <w:t>On suppose que les loyers sont susceptibles d'augmenter de 2,6 % par an.</w:t>
      </w:r>
    </w:p>
    <w:p w:rsidR="00254493" w:rsidRDefault="00254493">
      <w:pPr>
        <w:pStyle w:val="Corpsdetexte"/>
        <w:rPr>
          <w:b/>
        </w:rPr>
      </w:pPr>
    </w:p>
    <w:p w:rsidR="00254493" w:rsidRDefault="00254493">
      <w:pPr>
        <w:pStyle w:val="Corpsdetexte"/>
        <w:rPr>
          <w:b/>
        </w:rPr>
      </w:pPr>
    </w:p>
    <w:p w:rsidR="00254493" w:rsidRDefault="003573FB">
      <w:pPr>
        <w:pStyle w:val="Corpsdetexte"/>
      </w:pPr>
      <w:r>
        <w:rPr>
          <w:b/>
        </w:rPr>
        <w:t>Question :</w:t>
      </w:r>
      <w:r>
        <w:t xml:space="preserve"> Déterminer le total des loyers que versera</w:t>
      </w:r>
      <w:r>
        <w:t xml:space="preserve"> le restaurateur pendant 10 </w:t>
      </w:r>
      <w:proofErr w:type="gramStart"/>
      <w:r>
        <w:t>ans .</w:t>
      </w:r>
      <w:proofErr w:type="gramEnd"/>
    </w:p>
    <w:p w:rsidR="00254493" w:rsidRDefault="00254493">
      <w:pPr>
        <w:pStyle w:val="Corpsdetexte"/>
      </w:pPr>
    </w:p>
    <w:p w:rsidR="00254493" w:rsidRDefault="00254493">
      <w:pPr>
        <w:pStyle w:val="Corpsdetexte"/>
        <w:spacing w:after="0"/>
        <w:rPr>
          <w:b/>
        </w:rPr>
      </w:pPr>
    </w:p>
    <w:p w:rsidR="00254493" w:rsidRDefault="003573FB" w:rsidP="003573FB">
      <w:pPr>
        <w:pStyle w:val="Corpsdetexte"/>
        <w:spacing w:after="0"/>
        <w:jc w:val="both"/>
        <w:rPr>
          <w:b/>
        </w:rPr>
      </w:pPr>
      <w:r>
        <w:rPr>
          <w:b/>
        </w:rPr>
        <w:t>Vous avez 15 mi</w:t>
      </w:r>
      <w:r>
        <w:rPr>
          <w:b/>
        </w:rPr>
        <w:t xml:space="preserve">n pour rédiger un écrit que vous remettrez au jury au début de l’entretien. Vous pourrez utiliser vos brouillons pendant l’entretien de 15 </w:t>
      </w:r>
      <w:r>
        <w:rPr>
          <w:b/>
        </w:rPr>
        <w:t>mi</w:t>
      </w:r>
      <w:r>
        <w:rPr>
          <w:b/>
        </w:rPr>
        <w:t>n mais vous devrez les remettre à la fin.</w:t>
      </w:r>
    </w:p>
    <w:p w:rsidR="00254493" w:rsidRDefault="00254493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254493" w:rsidRDefault="00254493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254493" w:rsidRDefault="00254493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254493" w:rsidRDefault="00254493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254493" w:rsidRDefault="00254493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254493" w:rsidRDefault="00254493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254493" w:rsidRDefault="00254493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254493" w:rsidRDefault="00254493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254493" w:rsidRDefault="00254493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254493" w:rsidRDefault="00254493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254493" w:rsidRDefault="00254493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254493" w:rsidRDefault="00254493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254493" w:rsidRDefault="00254493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254493" w:rsidRDefault="00254493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254493" w:rsidRDefault="00254493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254493" w:rsidRDefault="00254493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254493" w:rsidRDefault="00254493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254493" w:rsidRDefault="00254493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254493" w:rsidRDefault="00254493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254493" w:rsidRDefault="00254493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254493" w:rsidRDefault="00254493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254493" w:rsidRDefault="00254493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254493" w:rsidRDefault="00254493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254493" w:rsidRDefault="00254493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254493" w:rsidRDefault="00254493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254493" w:rsidRDefault="00254493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254493" w:rsidRDefault="00254493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254493" w:rsidRDefault="00254493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254493" w:rsidRDefault="00254493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254493" w:rsidRDefault="00254493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254493" w:rsidRDefault="00254493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254493" w:rsidRDefault="00254493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254493" w:rsidRDefault="00254493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254493" w:rsidRDefault="00254493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254493" w:rsidRDefault="00254493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254493" w:rsidRDefault="00254493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254493" w:rsidRDefault="00254493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254493" w:rsidRDefault="00254493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254493" w:rsidRDefault="00254493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254493" w:rsidRDefault="003573FB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Questions possibles durant l’entretien de 15 minutes:</w:t>
      </w:r>
    </w:p>
    <w:p w:rsidR="00254493" w:rsidRDefault="00254493">
      <w:pPr>
        <w:pStyle w:val="Corpsdetexte"/>
      </w:pPr>
    </w:p>
    <w:p w:rsidR="00254493" w:rsidRDefault="00254493">
      <w:pPr>
        <w:pStyle w:val="Corpsdetexte"/>
      </w:pPr>
    </w:p>
    <w:p w:rsidR="00254493" w:rsidRDefault="003573FB">
      <w:pPr>
        <w:pStyle w:val="Corpsdetexte"/>
      </w:pPr>
      <w:r>
        <w:t>1. Calculer le loyer annuel en 2007 et en 2008.</w:t>
      </w:r>
    </w:p>
    <w:p w:rsidR="00254493" w:rsidRDefault="003573FB">
      <w:pPr>
        <w:pStyle w:val="Corpsdetexte"/>
      </w:pPr>
      <w:r>
        <w:t>2. On note U</w:t>
      </w:r>
      <w:r>
        <w:rPr>
          <w:vertAlign w:val="subscript"/>
        </w:rPr>
        <w:t>1</w:t>
      </w:r>
      <w:r>
        <w:t xml:space="preserve"> le loyer annuel en 2006 (U</w:t>
      </w:r>
      <w:r>
        <w:rPr>
          <w:vertAlign w:val="subscript"/>
        </w:rPr>
        <w:t>1</w:t>
      </w:r>
      <w:r>
        <w:t xml:space="preserve"> = 15 000) et, U</w:t>
      </w:r>
      <w:r>
        <w:rPr>
          <w:vertAlign w:val="subscript"/>
        </w:rPr>
        <w:t>n</w:t>
      </w:r>
      <w:r>
        <w:t xml:space="preserve"> le loyer annuel en 2005 + n. On admet que la suite (Un) est une suite géométriq</w:t>
      </w:r>
      <w:r>
        <w:t>ue de raison 1,026.</w:t>
      </w:r>
    </w:p>
    <w:p w:rsidR="00254493" w:rsidRDefault="003573FB">
      <w:pPr>
        <w:pStyle w:val="Corpsdetexte"/>
      </w:pPr>
      <w:r>
        <w:t>a) Exprimer U</w:t>
      </w:r>
      <w:r>
        <w:rPr>
          <w:vertAlign w:val="subscript"/>
        </w:rPr>
        <w:t>n</w:t>
      </w:r>
      <w:r>
        <w:t xml:space="preserve"> en fonction de n.</w:t>
      </w:r>
    </w:p>
    <w:p w:rsidR="00254493" w:rsidRDefault="003573FB">
      <w:pPr>
        <w:pStyle w:val="Corpsdetexte"/>
      </w:pPr>
      <w:r>
        <w:t>b) Calculer le montant du loyer en 2015.</w:t>
      </w:r>
    </w:p>
    <w:p w:rsidR="00254493" w:rsidRDefault="00254493">
      <w:pPr>
        <w:pStyle w:val="Corpsdetexte"/>
        <w:spacing w:after="0"/>
      </w:pPr>
    </w:p>
    <w:p w:rsidR="00254493" w:rsidRDefault="00254493">
      <w:pPr>
        <w:pStyle w:val="Corpsdetexte"/>
        <w:spacing w:after="0"/>
        <w:rPr>
          <w:b/>
        </w:rPr>
      </w:pPr>
    </w:p>
    <w:p w:rsidR="00254493" w:rsidRDefault="00254493">
      <w:pPr>
        <w:pStyle w:val="Corpsdetexte"/>
      </w:pPr>
    </w:p>
    <w:sectPr w:rsidR="00254493" w:rsidSect="00254493">
      <w:pgSz w:w="11906" w:h="16838"/>
      <w:pgMar w:top="1021" w:right="1021" w:bottom="1021" w:left="102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00"/>
    <w:family w:val="roman"/>
    <w:notTrueType/>
    <w:pitch w:val="default"/>
    <w:sig w:usb0="00000000" w:usb1="00000000" w:usb2="00000000" w:usb3="00000000" w:csb0="0000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254493"/>
    <w:rsid w:val="00254493"/>
    <w:rsid w:val="00357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54493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CorpsdetexteCar">
    <w:name w:val="Corps de texte Car"/>
    <w:basedOn w:val="Policepardfaut"/>
    <w:rsid w:val="0025449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xtedebullesCar">
    <w:name w:val="Texte de bulles Car"/>
    <w:basedOn w:val="Policepardfaut"/>
    <w:rsid w:val="00254493"/>
    <w:rPr>
      <w:rFonts w:ascii="Tahoma" w:eastAsia="Times New Roman" w:hAnsi="Tahoma" w:cs="Tahoma"/>
      <w:sz w:val="16"/>
      <w:szCs w:val="16"/>
      <w:lang w:eastAsia="ar-SA"/>
    </w:rPr>
  </w:style>
  <w:style w:type="paragraph" w:styleId="Titre">
    <w:name w:val="Title"/>
    <w:basedOn w:val="Normal"/>
    <w:next w:val="Corpsdetexte"/>
    <w:rsid w:val="0025449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rsid w:val="00254493"/>
    <w:pPr>
      <w:spacing w:after="120"/>
    </w:pPr>
  </w:style>
  <w:style w:type="paragraph" w:styleId="Liste">
    <w:name w:val="List"/>
    <w:basedOn w:val="Corpsdetexte"/>
    <w:rsid w:val="00254493"/>
    <w:rPr>
      <w:rFonts w:cs="Mangal"/>
    </w:rPr>
  </w:style>
  <w:style w:type="paragraph" w:styleId="Lgende">
    <w:name w:val="caption"/>
    <w:basedOn w:val="Normal"/>
    <w:rsid w:val="00254493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rsid w:val="00254493"/>
    <w:pPr>
      <w:suppressLineNumbers/>
    </w:pPr>
    <w:rPr>
      <w:rFonts w:cs="Mangal"/>
    </w:rPr>
  </w:style>
  <w:style w:type="paragraph" w:styleId="Sansinterligne">
    <w:name w:val="No Spacing"/>
    <w:rsid w:val="00254493"/>
    <w:pPr>
      <w:suppressAutoHyphens/>
      <w:spacing w:after="0" w:line="100" w:lineRule="atLeast"/>
    </w:pPr>
    <w:rPr>
      <w:rFonts w:ascii="Calibri" w:eastAsia="SimSun" w:hAnsi="Calibri" w:cs="Calibri"/>
      <w:lang w:eastAsia="en-US"/>
    </w:rPr>
  </w:style>
  <w:style w:type="paragraph" w:styleId="Textedebulles">
    <w:name w:val="Balloon Text"/>
    <w:basedOn w:val="Normal"/>
    <w:rsid w:val="002544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130</Words>
  <Characters>715</Characters>
  <Application>Microsoft Office Word</Application>
  <DocSecurity>0</DocSecurity>
  <Lines>5</Lines>
  <Paragraphs>1</Paragraphs>
  <ScaleCrop>false</ScaleCrop>
  <Company>Hewlett-Packard</Company>
  <LinksUpToDate>false</LinksUpToDate>
  <CharactersWithSpaces>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MelvinKa</dc:creator>
  <cp:lastModifiedBy>Julien</cp:lastModifiedBy>
  <cp:revision>5</cp:revision>
  <dcterms:created xsi:type="dcterms:W3CDTF">2011-07-04T16:02:00Z</dcterms:created>
  <dcterms:modified xsi:type="dcterms:W3CDTF">2014-06-23T13:41:00Z</dcterms:modified>
</cp:coreProperties>
</file>